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76C" w:rsidRPr="00AE4B35" w:rsidRDefault="001F476C" w:rsidP="001F476C">
      <w:pPr>
        <w:widowControl w:val="0"/>
        <w:rPr>
          <w:rFonts w:ascii="Calibri" w:hAnsi="Calibri"/>
          <w:b/>
          <w:sz w:val="16"/>
          <w:szCs w:val="16"/>
        </w:rPr>
      </w:pPr>
      <w:r w:rsidRPr="00AE4B35">
        <w:rPr>
          <w:rFonts w:ascii="Calibri" w:hAnsi="Calibri" w:hint="eastAsia"/>
          <w:b/>
          <w:sz w:val="16"/>
          <w:szCs w:val="16"/>
        </w:rPr>
        <w:t>A</w:t>
      </w:r>
      <w:r w:rsidRPr="00AE4B35">
        <w:rPr>
          <w:rFonts w:ascii="Calibri" w:hAnsi="Calibri" w:hint="eastAsia"/>
          <w:b/>
          <w:sz w:val="16"/>
          <w:szCs w:val="16"/>
        </w:rPr>
        <w:t>餐〈週次：預備週、</w:t>
      </w:r>
      <w:r w:rsidRPr="00AE4B35">
        <w:rPr>
          <w:rFonts w:ascii="Calibri" w:hAnsi="Calibri" w:hint="eastAsia"/>
          <w:b/>
          <w:sz w:val="16"/>
          <w:szCs w:val="16"/>
        </w:rPr>
        <w:t>10</w:t>
      </w:r>
      <w:r w:rsidRPr="00AE4B35">
        <w:rPr>
          <w:rFonts w:ascii="Calibri" w:hAnsi="Calibri" w:hint="eastAsia"/>
          <w:b/>
          <w:sz w:val="16"/>
          <w:szCs w:val="16"/>
        </w:rPr>
        <w:t>、</w:t>
      </w:r>
      <w:r w:rsidRPr="00AE4B35">
        <w:rPr>
          <w:rFonts w:ascii="Calibri" w:hAnsi="Calibri" w:hint="eastAsia"/>
          <w:b/>
          <w:sz w:val="16"/>
          <w:szCs w:val="16"/>
        </w:rPr>
        <w:t>20</w:t>
      </w:r>
      <w:r w:rsidRPr="00AE4B35">
        <w:rPr>
          <w:rFonts w:ascii="Calibri" w:hAnsi="Calibri" w:hint="eastAsia"/>
          <w:b/>
          <w:sz w:val="16"/>
          <w:szCs w:val="16"/>
        </w:rPr>
        <w:t>〉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1F476C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1F476C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5B1986" w:rsidP="005B1986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芝麻包+豆漿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玉米粥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5B1986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花生吐司</w:t>
            </w:r>
            <w:r w:rsidR="005B1986"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+牛奶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湯餃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起司饅頭+豆漿</w:t>
            </w:r>
          </w:p>
        </w:tc>
      </w:tr>
      <w:tr w:rsidR="001F476C" w:rsidRPr="00AE4B35" w:rsidTr="001F476C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18"/>
                <w:szCs w:val="18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紅白蘿蔔燒肉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胚芽飯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時令蔬菜 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菇菇湯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什錦燴麵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滷海帶豆腐肉燥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紫菜湯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味噌魚板拉麵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麻婆豆腐絞肉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燕麥飯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青菜吻仔魚湯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1F476C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蟹味蔬菜麵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時蔬雲吞湯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油蔥麵線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蔬菜海鮮粥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蓮子銀耳湯</w:t>
            </w:r>
          </w:p>
        </w:tc>
      </w:tr>
    </w:tbl>
    <w:p w:rsidR="001F476C" w:rsidRPr="00AE4B35" w:rsidRDefault="001F476C" w:rsidP="001F476C">
      <w:pPr>
        <w:widowControl w:val="0"/>
        <w:jc w:val="both"/>
        <w:rPr>
          <w:rFonts w:ascii="微軟正黑體" w:eastAsia="微軟正黑體" w:hAnsi="微軟正黑體"/>
          <w:b/>
          <w:sz w:val="16"/>
          <w:szCs w:val="16"/>
        </w:rPr>
      </w:pPr>
      <w:r w:rsidRPr="00AE4B35">
        <w:rPr>
          <w:rFonts w:ascii="微軟正黑體" w:eastAsia="微軟正黑體" w:hAnsi="微軟正黑體" w:hint="eastAsia"/>
          <w:b/>
          <w:sz w:val="16"/>
          <w:szCs w:val="16"/>
        </w:rPr>
        <w:t>B餐〈週次：1、11、21〉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FB3442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FB3442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鮮肉雲吞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芝麻包+豆漿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餃</w:t>
            </w:r>
            <w:r w:rsidR="00A95A9B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子湯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瘦肉滑蛋粥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起司吐司+牛奶</w:t>
            </w:r>
          </w:p>
        </w:tc>
      </w:tr>
      <w:tr w:rsidR="001F476C" w:rsidRPr="00AE4B35" w:rsidTr="00FB3442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紅燒獅子頭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糙米飯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豆皮湯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牛奶火鍋湯麵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親子井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人蔘雞湯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日式風味炒麵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青菜豆腐湯 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韓式拌飯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綠豆飯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蕃茄蛋花湯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FB3442">
        <w:trPr>
          <w:trHeight w:val="34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韭菜麵疙瘩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/>
                <w:b/>
                <w:sz w:val="16"/>
                <w:szCs w:val="16"/>
              </w:rPr>
              <w:t>生煎包+麥茶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油豆腐細粉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椰香西米露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玉米雞蓉濃湯</w:t>
            </w:r>
          </w:p>
        </w:tc>
      </w:tr>
    </w:tbl>
    <w:p w:rsidR="001F476C" w:rsidRPr="00AE4B35" w:rsidRDefault="001F476C" w:rsidP="001F476C">
      <w:pPr>
        <w:widowControl w:val="0"/>
        <w:rPr>
          <w:rFonts w:ascii="微軟正黑體" w:eastAsia="微軟正黑體" w:hAnsi="微軟正黑體"/>
          <w:b/>
          <w:sz w:val="16"/>
          <w:szCs w:val="16"/>
        </w:rPr>
      </w:pPr>
      <w:r w:rsidRPr="00AE4B35">
        <w:rPr>
          <w:rFonts w:ascii="微軟正黑體" w:eastAsia="微軟正黑體" w:hAnsi="微軟正黑體" w:hint="eastAsia"/>
          <w:b/>
          <w:sz w:val="16"/>
          <w:szCs w:val="16"/>
        </w:rPr>
        <w:t>C餐〈週次：2、12、22〉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FB3442">
        <w:trPr>
          <w:trHeight w:val="340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FB3442">
        <w:trPr>
          <w:trHeight w:val="340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A95A9B" w:rsidP="00A95A9B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起士饅頭+豆漿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A95A9B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時蔬湯麵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5B1986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花生</w:t>
            </w:r>
            <w:r w:rsidR="001F476C"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吐司.牛奶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台式鹹粥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芝麻包+豆漿</w:t>
            </w:r>
          </w:p>
        </w:tc>
      </w:tr>
      <w:tr w:rsidR="001F476C" w:rsidRPr="00AE4B35" w:rsidTr="00FB3442">
        <w:trPr>
          <w:trHeight w:val="340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油豆腐肉燥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紅豆飯</w:t>
            </w:r>
            <w:r w:rsidRPr="00897EF3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  <w:r w:rsidRPr="00897EF3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紫菜豆腐湯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海鮮炒麵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馬鈴薯燉雞湯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百頁豆腐燉肉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糙米飯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海帶芽湯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沙茶肉絲意麵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和風洋蔥雞柳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地瓜</w:t>
            </w:r>
            <w:r w:rsidRPr="00897EF3">
              <w:rPr>
                <w:rFonts w:ascii="微軟正黑體" w:eastAsia="微軟正黑體" w:hAnsi="微軟正黑體"/>
                <w:b/>
                <w:sz w:val="20"/>
                <w:szCs w:val="20"/>
              </w:rPr>
              <w:t>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當歸蘿蔔湯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FB3442">
        <w:trPr>
          <w:trHeight w:val="340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韭肉香粄條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什錦黑輪湯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鍋燒意麵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綠豆豆花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大麵羹</w:t>
            </w:r>
          </w:p>
        </w:tc>
      </w:tr>
    </w:tbl>
    <w:p w:rsidR="001F476C" w:rsidRPr="00AE4B35" w:rsidRDefault="001F476C" w:rsidP="001F476C">
      <w:pPr>
        <w:widowControl w:val="0"/>
        <w:rPr>
          <w:rFonts w:ascii="微軟正黑體" w:eastAsia="微軟正黑體" w:hAnsi="微軟正黑體"/>
          <w:b/>
          <w:sz w:val="16"/>
          <w:szCs w:val="16"/>
        </w:rPr>
      </w:pPr>
      <w:r w:rsidRPr="00AE4B35">
        <w:rPr>
          <w:rFonts w:ascii="微軟正黑體" w:eastAsia="微軟正黑體" w:hAnsi="微軟正黑體" w:hint="eastAsia"/>
          <w:b/>
          <w:sz w:val="16"/>
          <w:szCs w:val="16"/>
        </w:rPr>
        <w:t>D餐〈週次：3、13、23〉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FB3442">
        <w:trPr>
          <w:trHeight w:val="322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FB3442">
        <w:trPr>
          <w:trHeight w:val="344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雙菇濃湯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5B1986" w:rsidP="005B1986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花生吐司+牛奶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5B1986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沙茶瘦肉細粉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A95A9B" w:rsidP="00A95A9B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起司饅頭+豆漿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A95A9B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肉末芹香粥</w:t>
            </w:r>
          </w:p>
        </w:tc>
      </w:tr>
      <w:tr w:rsidR="001F476C" w:rsidRPr="00AE4B35" w:rsidTr="00FB3442">
        <w:trPr>
          <w:trHeight w:val="1441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豆乾炒雞丁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芋香飯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玉米排骨湯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肉羹麵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豬肉壽喜燒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炸醬乾麵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芹香魚丸湯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蕃茄炒肉蛋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五穀飯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豆腐青菜湯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FB3442">
        <w:trPr>
          <w:trHeight w:val="359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芋香西米露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/>
                <w:b/>
                <w:sz w:val="16"/>
                <w:szCs w:val="16"/>
              </w:rPr>
              <w:t>蔥煎餅+麥茶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瘦肉蔬食雞絲麵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葱香豆腐羹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蘿蔔糕湯</w:t>
            </w:r>
          </w:p>
        </w:tc>
      </w:tr>
    </w:tbl>
    <w:p w:rsidR="001F476C" w:rsidRPr="00AE4B35" w:rsidRDefault="001F476C" w:rsidP="001F476C">
      <w:pPr>
        <w:widowControl w:val="0"/>
        <w:rPr>
          <w:rFonts w:ascii="微軟正黑體" w:eastAsia="微軟正黑體" w:hAnsi="微軟正黑體"/>
          <w:b/>
          <w:sz w:val="16"/>
          <w:szCs w:val="16"/>
        </w:rPr>
      </w:pPr>
      <w:r w:rsidRPr="00AE4B35">
        <w:rPr>
          <w:rFonts w:ascii="微軟正黑體" w:eastAsia="微軟正黑體" w:hAnsi="微軟正黑體" w:hint="eastAsia"/>
          <w:b/>
          <w:sz w:val="16"/>
          <w:szCs w:val="16"/>
        </w:rPr>
        <w:t>E餐〈週次：4、14、24〉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FB3442">
        <w:trPr>
          <w:trHeight w:val="387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FB3442">
        <w:trPr>
          <w:trHeight w:val="414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A95A9B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玉米脆片+牛奶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滑蛋粥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花生吐司+牛奶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麥片鹹粥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起司饅頭+豆漿</w:t>
            </w:r>
          </w:p>
        </w:tc>
      </w:tr>
      <w:tr w:rsidR="001F476C" w:rsidRPr="00AE4B35" w:rsidTr="00FB3442">
        <w:trPr>
          <w:trHeight w:val="1275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筍干扣肉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薏仁飯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白菜湯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生炒花枝羹麵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豬肉白菜滷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豆芽排骨湯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韭菜水餃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(絞肉、韭菜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蔥、薑末)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青菜豆腐湯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海鮮燉飯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波菜肉絲湯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FB3442">
        <w:trPr>
          <w:trHeight w:val="284"/>
        </w:trPr>
        <w:tc>
          <w:tcPr>
            <w:tcW w:w="737" w:type="dxa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絲瓜麵線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時蔬天婦羅+麥茶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韭香肉絲麵疙瘩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五穀紫米粥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大麵羹</w:t>
            </w:r>
          </w:p>
        </w:tc>
      </w:tr>
    </w:tbl>
    <w:p w:rsidR="00231AF6" w:rsidRPr="00AE4B35" w:rsidRDefault="00231AF6" w:rsidP="001F476C">
      <w:pPr>
        <w:rPr>
          <w:b/>
          <w:sz w:val="16"/>
          <w:szCs w:val="16"/>
        </w:rPr>
      </w:pPr>
    </w:p>
    <w:p w:rsidR="001F476C" w:rsidRPr="00AE4B35" w:rsidRDefault="001F476C" w:rsidP="001F476C">
      <w:pPr>
        <w:rPr>
          <w:b/>
          <w:sz w:val="16"/>
          <w:szCs w:val="16"/>
        </w:rPr>
      </w:pPr>
    </w:p>
    <w:p w:rsidR="001F476C" w:rsidRPr="00AE4B35" w:rsidRDefault="001F476C" w:rsidP="001F476C">
      <w:pPr>
        <w:widowControl w:val="0"/>
        <w:rPr>
          <w:rFonts w:ascii="Calibri" w:hAnsi="Calibri"/>
          <w:b/>
          <w:sz w:val="16"/>
          <w:szCs w:val="16"/>
        </w:rPr>
      </w:pPr>
      <w:r w:rsidRPr="00AE4B35">
        <w:rPr>
          <w:rFonts w:ascii="Calibri" w:hAnsi="Calibri" w:hint="eastAsia"/>
          <w:b/>
          <w:sz w:val="16"/>
          <w:szCs w:val="16"/>
        </w:rPr>
        <w:lastRenderedPageBreak/>
        <w:t>F</w:t>
      </w:r>
      <w:r w:rsidRPr="00AE4B35">
        <w:rPr>
          <w:rFonts w:ascii="Calibri" w:hAnsi="Calibri" w:hint="eastAsia"/>
          <w:b/>
          <w:sz w:val="16"/>
          <w:szCs w:val="16"/>
        </w:rPr>
        <w:t>餐〈週次：</w:t>
      </w:r>
      <w:r w:rsidRPr="00AE4B35">
        <w:rPr>
          <w:rFonts w:ascii="Calibri" w:hAnsi="Calibri" w:hint="eastAsia"/>
          <w:b/>
          <w:sz w:val="16"/>
          <w:szCs w:val="16"/>
        </w:rPr>
        <w:t>5</w:t>
      </w:r>
      <w:r w:rsidRPr="00AE4B35">
        <w:rPr>
          <w:rFonts w:ascii="Calibri" w:hAnsi="Calibri" w:hint="eastAsia"/>
          <w:b/>
          <w:sz w:val="16"/>
          <w:szCs w:val="16"/>
        </w:rPr>
        <w:t>、</w:t>
      </w:r>
      <w:r w:rsidRPr="00AE4B35">
        <w:rPr>
          <w:rFonts w:ascii="Calibri" w:hAnsi="Calibri" w:hint="eastAsia"/>
          <w:b/>
          <w:sz w:val="16"/>
          <w:szCs w:val="16"/>
        </w:rPr>
        <w:t>15</w:t>
      </w:r>
      <w:r w:rsidRPr="00AE4B35">
        <w:rPr>
          <w:rFonts w:ascii="Calibri" w:hAnsi="Calibri" w:hint="eastAsia"/>
          <w:b/>
          <w:sz w:val="16"/>
          <w:szCs w:val="16"/>
        </w:rPr>
        <w:t>、</w:t>
      </w:r>
      <w:r w:rsidRPr="00AE4B35">
        <w:rPr>
          <w:rFonts w:ascii="Calibri" w:hAnsi="Calibri" w:hint="eastAsia"/>
          <w:b/>
          <w:sz w:val="16"/>
          <w:szCs w:val="16"/>
        </w:rPr>
        <w:t>25</w:t>
      </w:r>
      <w:r w:rsidRPr="00AE4B35">
        <w:rPr>
          <w:rFonts w:ascii="Calibri" w:hAnsi="Calibri" w:hint="eastAsia"/>
          <w:b/>
          <w:sz w:val="16"/>
          <w:szCs w:val="16"/>
        </w:rPr>
        <w:t>〉</w:t>
      </w:r>
      <w:r w:rsidRPr="00AE4B35">
        <w:rPr>
          <w:rFonts w:ascii="Calibri" w:hAnsi="Calibri" w:hint="eastAsia"/>
          <w:b/>
          <w:sz w:val="16"/>
          <w:szCs w:val="16"/>
        </w:rPr>
        <w:t xml:space="preserve">   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FB3442">
        <w:trPr>
          <w:trHeight w:val="333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FB3442">
        <w:trPr>
          <w:trHeight w:val="298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A95A9B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蔬菜吻魚粥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A95A9B" w:rsidP="00A95A9B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芝麻包+豆漿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瘦肉蔬菜麵線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花生吐司+牛奶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肉絲馬鈴薯湯</w:t>
            </w:r>
          </w:p>
        </w:tc>
      </w:tr>
      <w:tr w:rsidR="001F476C" w:rsidRPr="00AE4B35" w:rsidTr="00FB3442">
        <w:trPr>
          <w:trHeight w:val="1381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麵筋蘿蔔燒肉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地瓜飯 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酸辣湯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肉醬烏龍炒麵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青菜豆腐湯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魚香肉絲茄子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黃瓜排骨湯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酸菜滷肉</w:t>
            </w:r>
          </w:p>
          <w:p w:rsidR="001F476C" w:rsidRPr="00897EF3" w:rsidRDefault="001F476C" w:rsidP="001F476C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刈包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花生粉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滑蛋湯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麻婆絞肉豆腐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紫米飯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白菜肉絲湯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FB3442">
        <w:trPr>
          <w:trHeight w:val="363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/>
                <w:b/>
                <w:sz w:val="16"/>
                <w:szCs w:val="16"/>
              </w:rPr>
              <w:t>蔬菜</w:t>
            </w: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鍋燒意麵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芋頭牛奶西米露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蘿蔔黑輪湯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/>
                <w:b/>
                <w:sz w:val="16"/>
                <w:szCs w:val="16"/>
              </w:rPr>
              <w:t>三明治</w:t>
            </w: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+</w:t>
            </w:r>
            <w:r w:rsidRPr="00AE4B35">
              <w:rPr>
                <w:rFonts w:ascii="微軟正黑體" w:eastAsia="微軟正黑體" w:hAnsi="微軟正黑體"/>
                <w:b/>
                <w:sz w:val="16"/>
                <w:szCs w:val="16"/>
              </w:rPr>
              <w:t>麥茶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蟹味蔬菜麵</w:t>
            </w:r>
          </w:p>
        </w:tc>
      </w:tr>
    </w:tbl>
    <w:p w:rsidR="001F476C" w:rsidRPr="00AE4B35" w:rsidRDefault="001F476C" w:rsidP="001F476C">
      <w:pPr>
        <w:widowControl w:val="0"/>
        <w:rPr>
          <w:rFonts w:ascii="Calibri" w:hAnsi="Calibri"/>
          <w:b/>
          <w:sz w:val="16"/>
          <w:szCs w:val="16"/>
        </w:rPr>
      </w:pPr>
      <w:r w:rsidRPr="00AE4B35">
        <w:rPr>
          <w:rFonts w:ascii="Calibri" w:hAnsi="Calibri" w:hint="eastAsia"/>
          <w:b/>
          <w:sz w:val="16"/>
          <w:szCs w:val="16"/>
        </w:rPr>
        <w:t>G</w:t>
      </w:r>
      <w:r w:rsidRPr="00AE4B35">
        <w:rPr>
          <w:rFonts w:ascii="Calibri" w:hAnsi="Calibri" w:hint="eastAsia"/>
          <w:b/>
          <w:sz w:val="16"/>
          <w:szCs w:val="16"/>
        </w:rPr>
        <w:t>餐〈週次：</w:t>
      </w:r>
      <w:r w:rsidRPr="00AE4B35">
        <w:rPr>
          <w:rFonts w:ascii="Calibri" w:hAnsi="Calibri" w:hint="eastAsia"/>
          <w:b/>
          <w:sz w:val="16"/>
          <w:szCs w:val="16"/>
        </w:rPr>
        <w:t>6</w:t>
      </w:r>
      <w:r w:rsidRPr="00AE4B35">
        <w:rPr>
          <w:rFonts w:ascii="Calibri" w:hAnsi="Calibri" w:hint="eastAsia"/>
          <w:b/>
          <w:sz w:val="16"/>
          <w:szCs w:val="16"/>
        </w:rPr>
        <w:t>、</w:t>
      </w:r>
      <w:r w:rsidRPr="00AE4B35">
        <w:rPr>
          <w:rFonts w:ascii="Calibri" w:hAnsi="Calibri" w:hint="eastAsia"/>
          <w:b/>
          <w:sz w:val="16"/>
          <w:szCs w:val="16"/>
        </w:rPr>
        <w:t>16</w:t>
      </w:r>
      <w:r w:rsidRPr="00AE4B35">
        <w:rPr>
          <w:rFonts w:ascii="Calibri" w:hAnsi="Calibri" w:hint="eastAsia"/>
          <w:b/>
          <w:sz w:val="16"/>
          <w:szCs w:val="16"/>
        </w:rPr>
        <w:t>、</w:t>
      </w:r>
      <w:r w:rsidRPr="00AE4B35">
        <w:rPr>
          <w:rFonts w:ascii="Calibri" w:hAnsi="Calibri" w:hint="eastAsia"/>
          <w:b/>
          <w:sz w:val="16"/>
          <w:szCs w:val="16"/>
        </w:rPr>
        <w:t>26</w:t>
      </w:r>
      <w:r w:rsidRPr="00AE4B35">
        <w:rPr>
          <w:rFonts w:ascii="Calibri" w:hAnsi="Calibri" w:hint="eastAsia"/>
          <w:b/>
          <w:sz w:val="16"/>
          <w:szCs w:val="16"/>
        </w:rPr>
        <w:t>〉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FB3442">
        <w:trPr>
          <w:trHeight w:val="302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FB3442">
        <w:trPr>
          <w:trHeight w:val="271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起司饅頭+豆漿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翡翠蛋香羹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芝麻包+豆漿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鮮肉雲吞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花生吐司+牛奶</w:t>
            </w:r>
          </w:p>
        </w:tc>
      </w:tr>
      <w:tr w:rsidR="001F476C" w:rsidRPr="00AE4B35" w:rsidTr="00FB3442">
        <w:trPr>
          <w:trHeight w:val="1253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紅燒獅子頭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芝麻飯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紫菜蛋花湯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肉燥拌麵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丸子青菜湯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魯豆包豬排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白米飯 時令蔬菜 枸杞豆皮湯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烏龍炒麵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什錦蔬菜湯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海鮮燉飯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糙米飯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波菜肉絲湯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FB3442">
        <w:trPr>
          <w:trHeight w:val="33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韭香粄條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福州包+柴魚湯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麵線糊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什錦羹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肉末青蔬細粉</w:t>
            </w:r>
          </w:p>
        </w:tc>
      </w:tr>
    </w:tbl>
    <w:p w:rsidR="001F476C" w:rsidRPr="00AE4B35" w:rsidRDefault="001F476C" w:rsidP="001F476C">
      <w:pPr>
        <w:widowControl w:val="0"/>
        <w:rPr>
          <w:rFonts w:ascii="Calibri" w:hAnsi="Calibri"/>
          <w:b/>
          <w:sz w:val="16"/>
          <w:szCs w:val="16"/>
        </w:rPr>
      </w:pPr>
      <w:r w:rsidRPr="00AE4B35">
        <w:rPr>
          <w:rFonts w:ascii="Calibri" w:hAnsi="Calibri" w:hint="eastAsia"/>
          <w:b/>
          <w:sz w:val="16"/>
          <w:szCs w:val="16"/>
        </w:rPr>
        <w:t>H</w:t>
      </w:r>
      <w:r w:rsidRPr="00AE4B35">
        <w:rPr>
          <w:rFonts w:ascii="Calibri" w:hAnsi="Calibri" w:hint="eastAsia"/>
          <w:b/>
          <w:sz w:val="16"/>
          <w:szCs w:val="16"/>
        </w:rPr>
        <w:t>餐〈週次：</w:t>
      </w:r>
      <w:r w:rsidRPr="00AE4B35">
        <w:rPr>
          <w:rFonts w:ascii="Calibri" w:hAnsi="Calibri" w:hint="eastAsia"/>
          <w:b/>
          <w:sz w:val="16"/>
          <w:szCs w:val="16"/>
        </w:rPr>
        <w:t>7</w:t>
      </w:r>
      <w:r w:rsidRPr="00AE4B35">
        <w:rPr>
          <w:rFonts w:ascii="Calibri" w:hAnsi="Calibri" w:hint="eastAsia"/>
          <w:b/>
          <w:sz w:val="16"/>
          <w:szCs w:val="16"/>
        </w:rPr>
        <w:t>、</w:t>
      </w:r>
      <w:r w:rsidRPr="00AE4B35">
        <w:rPr>
          <w:rFonts w:ascii="Calibri" w:hAnsi="Calibri" w:hint="eastAsia"/>
          <w:b/>
          <w:sz w:val="16"/>
          <w:szCs w:val="16"/>
        </w:rPr>
        <w:t>17</w:t>
      </w:r>
      <w:r w:rsidRPr="00AE4B35">
        <w:rPr>
          <w:rFonts w:ascii="Calibri" w:hAnsi="Calibri" w:hint="eastAsia"/>
          <w:b/>
          <w:sz w:val="16"/>
          <w:szCs w:val="16"/>
        </w:rPr>
        <w:t>、期末〉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FB3442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FB3442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韭菜粿仔條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起司饅頭+豆漿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高麗菜粥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玉米脆片+牛奶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青菜吻仔魚粥</w:t>
            </w:r>
          </w:p>
        </w:tc>
      </w:tr>
      <w:tr w:rsidR="001F476C" w:rsidRPr="00AE4B35" w:rsidTr="00FB3442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蠔油炒香菇肉片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雜糧飯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豆薯蛋花湯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白菜肉絲煨麵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雞肉燴飯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白米飯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金針菇湯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牛奶火鍋湯麵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京醬韭菜肉絲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燕麥飯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豆腐木耳青蔬湯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FB3442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蔬菜鍋燒意麵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玉米滑蛋粥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馬鈴薯濃湯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/>
                <w:b/>
                <w:sz w:val="16"/>
                <w:szCs w:val="16"/>
              </w:rPr>
              <w:t>湯</w:t>
            </w:r>
            <w:r w:rsidR="00A95A9B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絲瓜枸杞麵線</w:t>
            </w:r>
          </w:p>
        </w:tc>
      </w:tr>
    </w:tbl>
    <w:p w:rsidR="001F476C" w:rsidRPr="00AE4B35" w:rsidRDefault="001F476C" w:rsidP="001F476C">
      <w:pPr>
        <w:widowControl w:val="0"/>
        <w:rPr>
          <w:rFonts w:ascii="Calibri" w:hAnsi="Calibri"/>
          <w:b/>
          <w:sz w:val="16"/>
          <w:szCs w:val="16"/>
        </w:rPr>
      </w:pPr>
      <w:r w:rsidRPr="00AE4B35">
        <w:rPr>
          <w:rFonts w:ascii="Calibri" w:hAnsi="Calibri" w:hint="eastAsia"/>
          <w:b/>
          <w:sz w:val="16"/>
          <w:szCs w:val="16"/>
        </w:rPr>
        <w:t>I</w:t>
      </w:r>
      <w:r w:rsidRPr="00AE4B35">
        <w:rPr>
          <w:rFonts w:ascii="Calibri" w:hAnsi="Calibri" w:hint="eastAsia"/>
          <w:b/>
          <w:sz w:val="16"/>
          <w:szCs w:val="16"/>
        </w:rPr>
        <w:t>餐〈週次：</w:t>
      </w:r>
      <w:r w:rsidRPr="00AE4B35">
        <w:rPr>
          <w:rFonts w:ascii="Calibri" w:hAnsi="Calibri" w:hint="eastAsia"/>
          <w:b/>
          <w:sz w:val="16"/>
          <w:szCs w:val="16"/>
        </w:rPr>
        <w:t>8</w:t>
      </w:r>
      <w:r w:rsidRPr="00AE4B35">
        <w:rPr>
          <w:rFonts w:ascii="Calibri" w:hAnsi="Calibri" w:hint="eastAsia"/>
          <w:b/>
          <w:sz w:val="16"/>
          <w:szCs w:val="16"/>
        </w:rPr>
        <w:t>、</w:t>
      </w:r>
      <w:r w:rsidRPr="00AE4B35">
        <w:rPr>
          <w:rFonts w:ascii="Calibri" w:hAnsi="Calibri" w:hint="eastAsia"/>
          <w:b/>
          <w:sz w:val="16"/>
          <w:szCs w:val="16"/>
        </w:rPr>
        <w:t>18</w:t>
      </w:r>
      <w:r w:rsidRPr="00AE4B35">
        <w:rPr>
          <w:rFonts w:ascii="Calibri" w:hAnsi="Calibri" w:hint="eastAsia"/>
          <w:b/>
          <w:sz w:val="16"/>
          <w:szCs w:val="16"/>
        </w:rPr>
        <w:t>〉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FB3442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FB3442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芝麻包+豆漿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玉米馬鈴薯湯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起司饅頭+米漿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地瓜粥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花生吐司+牛奶</w:t>
            </w:r>
          </w:p>
        </w:tc>
      </w:tr>
      <w:tr w:rsidR="001F476C" w:rsidRPr="00AE4B35" w:rsidTr="00FB3442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三杯杏鮑菇雞丁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綠豆飯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鳳梨雞湯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肉燥陽春湯麵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回鍋肉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白米飯 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海帶芽湯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高麗菜水餃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酸辣湯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海帶結滷肉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玉米飯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山藥排骨湯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FB3442">
        <w:trPr>
          <w:trHeight w:val="20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港式羅宋湯麵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鹹米苔目湯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時蔬關東煮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蔥煎餅+麥茶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鍋燒意麵</w:t>
            </w:r>
          </w:p>
        </w:tc>
      </w:tr>
    </w:tbl>
    <w:p w:rsidR="001F476C" w:rsidRPr="00AE4B35" w:rsidRDefault="001F476C" w:rsidP="001F476C">
      <w:pPr>
        <w:widowControl w:val="0"/>
        <w:rPr>
          <w:rFonts w:ascii="Calibri" w:hAnsi="Calibri"/>
          <w:b/>
          <w:sz w:val="16"/>
          <w:szCs w:val="16"/>
        </w:rPr>
      </w:pPr>
      <w:r w:rsidRPr="00AE4B35">
        <w:rPr>
          <w:rFonts w:ascii="Calibri" w:hAnsi="Calibri" w:hint="eastAsia"/>
          <w:b/>
          <w:sz w:val="16"/>
          <w:szCs w:val="16"/>
        </w:rPr>
        <w:t>J</w:t>
      </w:r>
      <w:r w:rsidRPr="00AE4B35">
        <w:rPr>
          <w:rFonts w:ascii="Calibri" w:hAnsi="Calibri" w:hint="eastAsia"/>
          <w:b/>
          <w:sz w:val="16"/>
          <w:szCs w:val="16"/>
        </w:rPr>
        <w:t>餐〈週次：</w:t>
      </w:r>
      <w:r w:rsidRPr="00AE4B35">
        <w:rPr>
          <w:rFonts w:ascii="Calibri" w:hAnsi="Calibri" w:hint="eastAsia"/>
          <w:b/>
          <w:sz w:val="16"/>
          <w:szCs w:val="16"/>
        </w:rPr>
        <w:t>9</w:t>
      </w:r>
      <w:r w:rsidRPr="00AE4B35">
        <w:rPr>
          <w:rFonts w:ascii="Calibri" w:hAnsi="Calibri" w:hint="eastAsia"/>
          <w:b/>
          <w:sz w:val="16"/>
          <w:szCs w:val="16"/>
        </w:rPr>
        <w:t>、</w:t>
      </w:r>
      <w:r w:rsidRPr="00AE4B35">
        <w:rPr>
          <w:rFonts w:ascii="Calibri" w:hAnsi="Calibri" w:hint="eastAsia"/>
          <w:b/>
          <w:sz w:val="16"/>
          <w:szCs w:val="16"/>
        </w:rPr>
        <w:t>19</w:t>
      </w:r>
    </w:p>
    <w:tbl>
      <w:tblPr>
        <w:tblW w:w="106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4"/>
        <w:gridCol w:w="1984"/>
        <w:gridCol w:w="1984"/>
        <w:gridCol w:w="1984"/>
        <w:gridCol w:w="1984"/>
      </w:tblGrid>
      <w:tr w:rsidR="001F476C" w:rsidRPr="00AE4B35" w:rsidTr="00FB3442">
        <w:trPr>
          <w:trHeight w:val="278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五</w:t>
            </w:r>
          </w:p>
        </w:tc>
      </w:tr>
      <w:tr w:rsidR="001F476C" w:rsidRPr="00AE4B35" w:rsidTr="00FB3442">
        <w:trPr>
          <w:trHeight w:val="249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早點心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蔬菜瘦肉粥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芝麻包+豆漿丸子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09269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瘦肉韮香粄條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花生吐司+牛奶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蔥香</w:t>
            </w:r>
            <w:bookmarkStart w:id="0" w:name="_GoBack"/>
            <w:bookmarkEnd w:id="0"/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豆腐羹</w:t>
            </w:r>
          </w:p>
        </w:tc>
      </w:tr>
      <w:tr w:rsidR="001F476C" w:rsidRPr="00AE4B35" w:rsidTr="00FB3442">
        <w:trPr>
          <w:trHeight w:val="1155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  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香芋燒肉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紅藜麥飯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冬瓜湯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餛飩湯麵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肉絲醬香炒飯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紫菜吻仔魚湯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鮪魚白醬義式麵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玉米湯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照燒杏鮑菇雞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海帶芽飯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時令蔬菜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黃瓜魚丸湯</w:t>
            </w:r>
          </w:p>
          <w:p w:rsidR="001F476C" w:rsidRPr="00897EF3" w:rsidRDefault="001F476C" w:rsidP="001F476C">
            <w:pPr>
              <w:widowControl w:val="0"/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897EF3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當季水果</w:t>
            </w:r>
          </w:p>
        </w:tc>
      </w:tr>
      <w:tr w:rsidR="001F476C" w:rsidRPr="00AE4B35" w:rsidTr="00FB3442">
        <w:trPr>
          <w:trHeight w:val="304"/>
        </w:trPr>
        <w:tc>
          <w:tcPr>
            <w:tcW w:w="737" w:type="dxa"/>
            <w:shd w:val="clear" w:color="auto" w:fill="auto"/>
            <w:vAlign w:val="center"/>
          </w:tcPr>
          <w:p w:rsidR="001F476C" w:rsidRPr="00AE4B35" w:rsidRDefault="001F476C" w:rsidP="001F476C">
            <w:pPr>
              <w:widowControl w:val="0"/>
              <w:jc w:val="distribute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午點心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黑輪菜頭湯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枸杞銀耳養生湯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金瓜米粉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09269D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蘿蔔糕湯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F476C" w:rsidRPr="00AE4B35" w:rsidRDefault="001F476C" w:rsidP="006E4F6D">
            <w:pPr>
              <w:widowControl w:val="0"/>
              <w:jc w:val="center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 w:rsidRPr="00AE4B35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蔬菜麵線</w:t>
            </w:r>
          </w:p>
        </w:tc>
      </w:tr>
    </w:tbl>
    <w:p w:rsidR="001F476C" w:rsidRPr="00AE4B35" w:rsidRDefault="005B1986" w:rsidP="001F476C">
      <w:pPr>
        <w:rPr>
          <w:b/>
          <w:sz w:val="16"/>
          <w:szCs w:val="16"/>
        </w:rPr>
      </w:pPr>
      <w:r w:rsidRPr="00AE4B35">
        <w:rPr>
          <w:rFonts w:hint="eastAsia"/>
          <w:b/>
          <w:sz w:val="16"/>
          <w:szCs w:val="16"/>
        </w:rPr>
        <w:t>★餐點循環每季不重複，但由於鈣為必須營養素，故牛奶、起司、芝麻、魩魚，堅果類</w:t>
      </w:r>
      <w:r w:rsidRPr="00AE4B35">
        <w:rPr>
          <w:rFonts w:hint="eastAsia"/>
          <w:b/>
          <w:sz w:val="16"/>
          <w:szCs w:val="16"/>
        </w:rPr>
        <w:t>:</w:t>
      </w:r>
      <w:r w:rsidRPr="00AE4B35">
        <w:rPr>
          <w:rFonts w:hint="eastAsia"/>
          <w:b/>
          <w:sz w:val="16"/>
          <w:szCs w:val="16"/>
        </w:rPr>
        <w:t>花生</w:t>
      </w:r>
      <w:r w:rsidRPr="00AE4B35">
        <w:rPr>
          <w:rFonts w:hint="eastAsia"/>
          <w:b/>
          <w:sz w:val="16"/>
          <w:szCs w:val="16"/>
        </w:rPr>
        <w:t xml:space="preserve"> </w:t>
      </w:r>
      <w:r w:rsidRPr="00AE4B35">
        <w:rPr>
          <w:rFonts w:hint="eastAsia"/>
          <w:b/>
          <w:sz w:val="16"/>
          <w:szCs w:val="16"/>
        </w:rPr>
        <w:t>將重複出現</w:t>
      </w:r>
    </w:p>
    <w:sectPr w:rsidR="001F476C" w:rsidRPr="00AE4B35" w:rsidSect="001F476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89A" w:rsidRDefault="0006689A" w:rsidP="005B1986">
      <w:r>
        <w:separator/>
      </w:r>
    </w:p>
  </w:endnote>
  <w:endnote w:type="continuationSeparator" w:id="0">
    <w:p w:rsidR="0006689A" w:rsidRDefault="0006689A" w:rsidP="005B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89A" w:rsidRDefault="0006689A" w:rsidP="005B1986">
      <w:r>
        <w:separator/>
      </w:r>
    </w:p>
  </w:footnote>
  <w:footnote w:type="continuationSeparator" w:id="0">
    <w:p w:rsidR="0006689A" w:rsidRDefault="0006689A" w:rsidP="005B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6C"/>
    <w:rsid w:val="0006689A"/>
    <w:rsid w:val="000906A8"/>
    <w:rsid w:val="0009269D"/>
    <w:rsid w:val="001F476C"/>
    <w:rsid w:val="00231AF6"/>
    <w:rsid w:val="003E6E17"/>
    <w:rsid w:val="0046328A"/>
    <w:rsid w:val="005667B1"/>
    <w:rsid w:val="005B1986"/>
    <w:rsid w:val="00897EF3"/>
    <w:rsid w:val="00A95A9B"/>
    <w:rsid w:val="00AE4B35"/>
    <w:rsid w:val="00B066B7"/>
    <w:rsid w:val="00CD286D"/>
    <w:rsid w:val="00EF506E"/>
    <w:rsid w:val="00FB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CF6D0"/>
  <w15:docId w15:val="{993FC49A-CDAE-4943-8927-F9856B6FB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76C"/>
    <w:rPr>
      <w:rFonts w:ascii="Forte" w:eastAsia="標楷體" w:hAnsi="Forte" w:cs="Times New Roman"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1986"/>
    <w:rPr>
      <w:rFonts w:ascii="Forte" w:eastAsia="標楷體" w:hAnsi="Forte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19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1986"/>
    <w:rPr>
      <w:rFonts w:ascii="Forte" w:eastAsia="標楷體" w:hAnsi="Forte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B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2025-03-25T01:26:00Z</cp:lastPrinted>
  <dcterms:created xsi:type="dcterms:W3CDTF">2025-03-31T01:03:00Z</dcterms:created>
  <dcterms:modified xsi:type="dcterms:W3CDTF">2025-03-31T01:03:00Z</dcterms:modified>
</cp:coreProperties>
</file>